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58" w:firstLineChars="6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spacing w:line="500" w:lineRule="exact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杭州师范大学2017年度党建研究课题指南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1、全面从严治党背景下推进高校基层党组织建设研究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2、高校“两学一做”学习教育阶段性成果的凝练及应用研究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3、高校二级党组织政治核心作用发挥策略研究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4、高校二级党组织落实党建责任制研究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5、高校二级党组织党政班子协同机制研究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6、高校二级党组织负责人考评与激励机制研究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7、加强高校年轻干部培养锻炼的途径和方法研究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8、高校后备干部选拔培养机制研究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9、加强高校干部日常管理监督研究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10、加强高校离退休干部党组织建设研究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11、加强高校党务工作队伍建设研究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12、高校党员干部教育培训实效性研究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13、加强高校二级党校建设途径研究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14、高校学生党员经常性教育路径研究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15、高校党员参与教育教学、管理全过程中的有效路径研究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16、</w:t>
      </w:r>
      <w:r>
        <w:rPr>
          <w:rFonts w:ascii="仿宋" w:hAnsi="仿宋" w:eastAsia="仿宋"/>
          <w:sz w:val="28"/>
          <w:szCs w:val="28"/>
        </w:rPr>
        <w:t>严肃</w:t>
      </w:r>
      <w:r>
        <w:rPr>
          <w:rFonts w:hint="eastAsia" w:ascii="仿宋" w:hAnsi="仿宋" w:eastAsia="仿宋"/>
          <w:sz w:val="28"/>
          <w:szCs w:val="28"/>
        </w:rPr>
        <w:t>高校</w:t>
      </w:r>
      <w:r>
        <w:rPr>
          <w:rFonts w:ascii="仿宋" w:hAnsi="仿宋" w:eastAsia="仿宋"/>
          <w:sz w:val="28"/>
          <w:szCs w:val="28"/>
        </w:rPr>
        <w:t>党内政治生活研究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17、新型治理体系中基层党支部创建形式及作用发挥研究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18、提高新形势下党员教育的针对性、精准性、有效性研究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19、新媒体时代党组织建设路径研究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20、健全和落实党内激励关怀帮扶机制研究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21、“党建+”的路径方法研究</w:t>
      </w:r>
    </w:p>
    <w:p>
      <w:pPr>
        <w:pStyle w:val="6"/>
        <w:spacing w:after="0" w:line="360" w:lineRule="auto"/>
        <w:ind w:firstLine="560"/>
        <w:jc w:val="both"/>
        <w:rPr>
          <w:rFonts w:ascii="仿宋_GB2312" w:eastAsia="仿宋_GB2312" w:cs="仿宋_GB2312"/>
          <w:sz w:val="28"/>
          <w:szCs w:val="28"/>
        </w:rPr>
      </w:pPr>
    </w:p>
    <w:p>
      <w:pPr>
        <w:pStyle w:val="6"/>
        <w:spacing w:after="0" w:line="360" w:lineRule="auto"/>
        <w:ind w:firstLine="560"/>
        <w:jc w:val="both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以上题目仅供参考，申报人可围绕高校党建工作中的难点重点问题自拟题目开展研究。</w:t>
      </w:r>
    </w:p>
    <w:p>
      <w:pPr>
        <w:pStyle w:val="6"/>
        <w:spacing w:after="0" w:line="360" w:lineRule="auto"/>
        <w:ind w:firstLine="560"/>
        <w:jc w:val="both"/>
        <w:rPr>
          <w:rFonts w:ascii="仿宋_GB2312" w:eastAsia="仿宋_GB2312" w:cs="仿宋_GB2312"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  <w:r>
        <w:rPr>
          <w:rFonts w:hint="eastAsia"/>
          <w:color w:val="000000"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</w:t>
      </w:r>
    </w:p>
    <w:tbl>
      <w:tblPr>
        <w:tblStyle w:val="5"/>
        <w:tblW w:w="1800" w:type="dxa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rPr>
                <w:sz w:val="28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杭州师范大学党建研究项目</w:t>
      </w:r>
    </w:p>
    <w:p>
      <w:pPr>
        <w:jc w:val="center"/>
        <w:rPr>
          <w:sz w:val="32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申   请   书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spacing w:line="360" w:lineRule="auto"/>
        <w:ind w:firstLine="1259"/>
        <w:rPr>
          <w:sz w:val="32"/>
        </w:rPr>
      </w:pPr>
      <w:r>
        <w:rPr>
          <w:rFonts w:hint="eastAsia"/>
          <w:sz w:val="32"/>
        </w:rPr>
        <w:t>项 目 名 称：</w:t>
      </w:r>
    </w:p>
    <w:p>
      <w:pPr>
        <w:spacing w:line="360" w:lineRule="auto"/>
        <w:ind w:firstLine="1259"/>
        <w:rPr>
          <w:sz w:val="32"/>
        </w:rPr>
      </w:pPr>
      <w:r>
        <w:rPr>
          <w:rFonts w:hint="eastAsia"/>
          <w:sz w:val="32"/>
        </w:rPr>
        <w:t>申 报 单 位：</w:t>
      </w:r>
    </w:p>
    <w:p>
      <w:pPr>
        <w:spacing w:line="360" w:lineRule="auto"/>
        <w:ind w:firstLine="1259"/>
        <w:rPr>
          <w:sz w:val="32"/>
        </w:rPr>
      </w:pPr>
      <w:r>
        <w:rPr>
          <w:rFonts w:hint="eastAsia"/>
          <w:sz w:val="32"/>
        </w:rPr>
        <w:t>通讯地址（邮编）：</w:t>
      </w:r>
    </w:p>
    <w:p>
      <w:pPr>
        <w:spacing w:line="360" w:lineRule="auto"/>
        <w:ind w:firstLine="1259"/>
        <w:rPr>
          <w:sz w:val="32"/>
        </w:rPr>
      </w:pPr>
      <w:r>
        <w:rPr>
          <w:rFonts w:hint="eastAsia"/>
          <w:sz w:val="32"/>
        </w:rPr>
        <w:t>联系电话（传真）：</w:t>
      </w:r>
    </w:p>
    <w:p>
      <w:pPr>
        <w:spacing w:line="360" w:lineRule="auto"/>
        <w:ind w:firstLine="1259"/>
        <w:rPr>
          <w:sz w:val="32"/>
        </w:rPr>
      </w:pPr>
      <w:r>
        <w:rPr>
          <w:rFonts w:hint="eastAsia"/>
          <w:sz w:val="32"/>
        </w:rPr>
        <w:t>项目负责人（签名）：</w:t>
      </w:r>
    </w:p>
    <w:p>
      <w:pPr>
        <w:spacing w:line="360" w:lineRule="auto"/>
        <w:ind w:firstLine="1259"/>
        <w:rPr>
          <w:sz w:val="32"/>
        </w:rPr>
      </w:pPr>
      <w:r>
        <w:rPr>
          <w:rFonts w:hint="eastAsia"/>
          <w:sz w:val="32"/>
        </w:rPr>
        <w:t>申 请 日 期：</w:t>
      </w:r>
    </w:p>
    <w:p>
      <w:pPr>
        <w:spacing w:line="360" w:lineRule="auto"/>
        <w:ind w:firstLine="1259"/>
        <w:rPr>
          <w:sz w:val="32"/>
        </w:rPr>
      </w:pPr>
    </w:p>
    <w:p>
      <w:pPr>
        <w:spacing w:line="360" w:lineRule="auto"/>
        <w:ind w:firstLine="1259"/>
        <w:rPr>
          <w:sz w:val="32"/>
        </w:rPr>
      </w:pPr>
    </w:p>
    <w:p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杭州师范大学党委组织部</w:t>
      </w:r>
    </w:p>
    <w:p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二○一七年制</w:t>
      </w:r>
    </w:p>
    <w:p>
      <w:pPr>
        <w:spacing w:line="360" w:lineRule="auto"/>
        <w:jc w:val="center"/>
        <w:rPr>
          <w:sz w:val="28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填  写  说  明</w:t>
      </w:r>
    </w:p>
    <w:p>
      <w:pPr>
        <w:jc w:val="center"/>
        <w:rPr>
          <w:b/>
          <w:bCs/>
          <w:sz w:val="36"/>
        </w:rPr>
      </w:pP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1.“项目名称”限25个汉字。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2.封面的“项目编号”由由党委组织部填写。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3.封面的“项目负责人”须由本人签名。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4.表格用A4纸打印。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5.预期成果形式指的是专著、论文、研究报告等。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6.申请书报送一式1份。</w:t>
      </w:r>
    </w:p>
    <w:p>
      <w:pPr>
        <w:spacing w:line="360" w:lineRule="auto"/>
        <w:ind w:left="1920" w:hanging="1920" w:hangingChars="600"/>
        <w:rPr>
          <w:sz w:val="32"/>
        </w:rPr>
      </w:pPr>
      <w:r>
        <w:rPr>
          <w:rFonts w:hint="eastAsia"/>
          <w:sz w:val="32"/>
        </w:rPr>
        <w:t xml:space="preserve">   </w:t>
      </w:r>
    </w:p>
    <w:p>
      <w:pPr>
        <w:spacing w:line="360" w:lineRule="auto"/>
        <w:ind w:left="1920" w:hanging="1920" w:hangingChars="600"/>
        <w:rPr>
          <w:sz w:val="32"/>
        </w:rPr>
      </w:pPr>
    </w:p>
    <w:p>
      <w:pPr>
        <w:spacing w:line="360" w:lineRule="auto"/>
        <w:ind w:left="1920" w:hanging="1920" w:hangingChars="600"/>
        <w:rPr>
          <w:sz w:val="32"/>
        </w:rPr>
      </w:pPr>
    </w:p>
    <w:p>
      <w:pPr>
        <w:spacing w:line="360" w:lineRule="auto"/>
        <w:ind w:left="1920" w:hanging="1920" w:hangingChars="600"/>
        <w:rPr>
          <w:sz w:val="32"/>
        </w:rPr>
      </w:pPr>
    </w:p>
    <w:p>
      <w:pPr>
        <w:spacing w:line="360" w:lineRule="auto"/>
        <w:ind w:left="1920" w:hanging="1920" w:hangingChars="600"/>
        <w:rPr>
          <w:sz w:val="32"/>
        </w:rPr>
      </w:pPr>
    </w:p>
    <w:p>
      <w:pPr>
        <w:spacing w:line="360" w:lineRule="auto"/>
        <w:ind w:left="1920" w:hanging="1920" w:hangingChars="600"/>
        <w:rPr>
          <w:sz w:val="32"/>
        </w:rPr>
      </w:pPr>
    </w:p>
    <w:p>
      <w:pPr>
        <w:spacing w:line="360" w:lineRule="auto"/>
        <w:ind w:left="1920" w:hanging="1920" w:hangingChars="600"/>
        <w:rPr>
          <w:sz w:val="32"/>
        </w:rPr>
      </w:pPr>
    </w:p>
    <w:p>
      <w:pPr>
        <w:spacing w:line="360" w:lineRule="auto"/>
        <w:ind w:left="1680" w:hanging="1680" w:hangingChars="600"/>
        <w:rPr>
          <w:sz w:val="28"/>
        </w:rPr>
      </w:pPr>
    </w:p>
    <w:p>
      <w:pPr>
        <w:spacing w:line="360" w:lineRule="auto"/>
        <w:ind w:left="1680" w:hanging="1680" w:hangingChars="600"/>
        <w:rPr>
          <w:sz w:val="28"/>
        </w:rPr>
      </w:pPr>
    </w:p>
    <w:p>
      <w:pPr>
        <w:spacing w:line="360" w:lineRule="auto"/>
        <w:ind w:left="1680" w:hanging="1680" w:hangingChars="600"/>
        <w:rPr>
          <w:sz w:val="28"/>
        </w:rPr>
      </w:pPr>
    </w:p>
    <w:p>
      <w:pPr>
        <w:spacing w:line="360" w:lineRule="auto"/>
        <w:ind w:left="1680" w:hanging="1680" w:hangingChars="600"/>
        <w:rPr>
          <w:sz w:val="28"/>
        </w:rPr>
      </w:pPr>
    </w:p>
    <w:p>
      <w:pPr>
        <w:spacing w:line="360" w:lineRule="auto"/>
        <w:ind w:left="1440" w:hanging="1440" w:hangingChars="600"/>
        <w:rPr>
          <w:sz w:val="24"/>
        </w:rPr>
      </w:pPr>
    </w:p>
    <w:p>
      <w:pPr>
        <w:spacing w:line="360" w:lineRule="auto"/>
        <w:ind w:left="1440" w:hanging="1440" w:hangingChars="600"/>
        <w:rPr>
          <w:sz w:val="24"/>
        </w:rPr>
      </w:pPr>
    </w:p>
    <w:p>
      <w:pPr>
        <w:spacing w:line="360" w:lineRule="auto"/>
        <w:ind w:left="1440" w:hanging="1440" w:hangingChars="600"/>
        <w:rPr>
          <w:sz w:val="24"/>
        </w:rPr>
      </w:pPr>
    </w:p>
    <w:p>
      <w:pPr>
        <w:spacing w:line="360" w:lineRule="auto"/>
        <w:ind w:left="1440" w:hanging="1440" w:hangingChars="600"/>
        <w:rPr>
          <w:sz w:val="24"/>
        </w:rPr>
      </w:pPr>
    </w:p>
    <w:p>
      <w:pPr>
        <w:spacing w:line="360" w:lineRule="auto"/>
        <w:ind w:left="1440" w:hanging="1440" w:hangingChars="600"/>
        <w:rPr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1"/>
        <w:gridCol w:w="452"/>
        <w:gridCol w:w="267"/>
        <w:gridCol w:w="375"/>
        <w:gridCol w:w="706"/>
        <w:gridCol w:w="717"/>
        <w:gridCol w:w="11"/>
        <w:gridCol w:w="720"/>
        <w:gridCol w:w="171"/>
        <w:gridCol w:w="367"/>
        <w:gridCol w:w="170"/>
        <w:gridCol w:w="1080"/>
        <w:gridCol w:w="331"/>
        <w:gridCol w:w="1112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080" w:type="dxa"/>
            <w:gridSpan w:val="3"/>
          </w:tcPr>
          <w:p>
            <w:pPr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615" w:type="dxa"/>
            <w:gridSpan w:val="12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27" w:type="dxa"/>
            <w:vMerge w:val="continue"/>
            <w:tcBorders>
              <w:bottom w:val="single" w:color="auto" w:sz="6" w:space="0"/>
            </w:tcBorders>
          </w:tcPr>
          <w:p/>
        </w:tc>
        <w:tc>
          <w:tcPr>
            <w:tcW w:w="1080" w:type="dxa"/>
            <w:gridSpan w:val="3"/>
            <w:tcBorders>
              <w:bottom w:val="single" w:color="auto" w:sz="6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67" w:type="dxa"/>
            <w:gridSpan w:val="7"/>
            <w:tcBorders>
              <w:bottom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年   月到      年   月</w:t>
            </w:r>
          </w:p>
        </w:tc>
        <w:tc>
          <w:tcPr>
            <w:tcW w:w="1250" w:type="dxa"/>
            <w:gridSpan w:val="2"/>
            <w:tcBorders>
              <w:bottom w:val="single" w:color="auto" w:sz="6" w:space="0"/>
            </w:tcBorders>
          </w:tcPr>
          <w:p>
            <w:pPr>
              <w:ind w:left="42"/>
              <w:jc w:val="left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98" w:type="dxa"/>
            <w:gridSpan w:val="3"/>
            <w:tcBorders>
              <w:bottom w:val="single" w:color="auto" w:sz="6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7" w:type="dxa"/>
            <w:vMerge w:val="restart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负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责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gridSpan w:val="3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809" w:type="dxa"/>
            <w:gridSpan w:val="4"/>
          </w:tcPr>
          <w:p/>
        </w:tc>
        <w:tc>
          <w:tcPr>
            <w:tcW w:w="720" w:type="dxa"/>
            <w:tcBorders>
              <w:top w:val="nil"/>
            </w:tcBorders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3"/>
          </w:tcPr>
          <w:p/>
        </w:tc>
        <w:tc>
          <w:tcPr>
            <w:tcW w:w="1080" w:type="dxa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29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27" w:type="dxa"/>
            <w:vMerge w:val="continue"/>
          </w:tcPr>
          <w:p/>
        </w:tc>
        <w:tc>
          <w:tcPr>
            <w:tcW w:w="1080" w:type="dxa"/>
            <w:gridSpan w:val="3"/>
          </w:tcPr>
          <w:p>
            <w:r>
              <w:rPr>
                <w:rFonts w:hint="eastAsia"/>
              </w:rPr>
              <w:t>学校名称</w:t>
            </w:r>
          </w:p>
        </w:tc>
        <w:tc>
          <w:tcPr>
            <w:tcW w:w="3237" w:type="dxa"/>
            <w:gridSpan w:val="8"/>
          </w:tcPr>
          <w:p/>
        </w:tc>
        <w:tc>
          <w:tcPr>
            <w:tcW w:w="1080" w:type="dxa"/>
          </w:tcPr>
          <w:p>
            <w:r>
              <w:rPr>
                <w:rFonts w:hint="eastAsia"/>
              </w:rPr>
              <w:t>职    务</w:t>
            </w:r>
          </w:p>
        </w:tc>
        <w:tc>
          <w:tcPr>
            <w:tcW w:w="229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27" w:type="dxa"/>
            <w:vMerge w:val="continue"/>
          </w:tcPr>
          <w:p/>
        </w:tc>
        <w:tc>
          <w:tcPr>
            <w:tcW w:w="1080" w:type="dxa"/>
            <w:gridSpan w:val="3"/>
          </w:tcPr>
          <w:p>
            <w:r>
              <w:rPr>
                <w:rFonts w:hint="eastAsia"/>
              </w:rPr>
              <w:t>所在院系</w:t>
            </w:r>
          </w:p>
        </w:tc>
        <w:tc>
          <w:tcPr>
            <w:tcW w:w="3237" w:type="dxa"/>
            <w:gridSpan w:val="8"/>
          </w:tcPr>
          <w:p/>
        </w:tc>
        <w:tc>
          <w:tcPr>
            <w:tcW w:w="1080" w:type="dxa"/>
          </w:tcPr>
          <w:p>
            <w:r>
              <w:rPr>
                <w:rFonts w:hint="eastAsia"/>
              </w:rPr>
              <w:t>职    称</w:t>
            </w:r>
          </w:p>
        </w:tc>
        <w:tc>
          <w:tcPr>
            <w:tcW w:w="229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27" w:type="dxa"/>
            <w:vMerge w:val="continue"/>
          </w:tcPr>
          <w:p/>
        </w:tc>
        <w:tc>
          <w:tcPr>
            <w:tcW w:w="1080" w:type="dxa"/>
            <w:gridSpan w:val="3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3237" w:type="dxa"/>
            <w:gridSpan w:val="8"/>
          </w:tcPr>
          <w:p/>
        </w:tc>
        <w:tc>
          <w:tcPr>
            <w:tcW w:w="1080" w:type="dxa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229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27" w:type="dxa"/>
            <w:vMerge w:val="continue"/>
          </w:tcPr>
          <w:p/>
        </w:tc>
        <w:tc>
          <w:tcPr>
            <w:tcW w:w="1080" w:type="dxa"/>
            <w:gridSpan w:val="3"/>
          </w:tcPr>
          <w:p>
            <w:r>
              <w:rPr>
                <w:rFonts w:hint="eastAsia"/>
              </w:rPr>
              <w:t>担任导师</w:t>
            </w:r>
          </w:p>
        </w:tc>
        <w:tc>
          <w:tcPr>
            <w:tcW w:w="3237" w:type="dxa"/>
            <w:gridSpan w:val="8"/>
          </w:tcPr>
          <w:p/>
        </w:tc>
        <w:tc>
          <w:tcPr>
            <w:tcW w:w="1080" w:type="dxa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229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188" w:type="dxa"/>
            <w:gridSpan w:val="2"/>
          </w:tcPr>
          <w:p>
            <w:r>
              <w:rPr>
                <w:rFonts w:hint="eastAsia"/>
              </w:rPr>
              <w:t xml:space="preserve">协作单位  </w:t>
            </w:r>
          </w:p>
        </w:tc>
        <w:tc>
          <w:tcPr>
            <w:tcW w:w="7334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项除</w:t>
            </w:r>
          </w:p>
          <w:p>
            <w:pPr>
              <w:jc w:val="center"/>
            </w:pPr>
            <w:r>
              <w:rPr>
                <w:rFonts w:hint="eastAsia"/>
              </w:rPr>
              <w:t>目负</w:t>
            </w:r>
          </w:p>
          <w:p>
            <w:pPr>
              <w:jc w:val="center"/>
            </w:pPr>
            <w:r>
              <w:rPr>
                <w:rFonts w:hint="eastAsia"/>
              </w:rPr>
              <w:t>组责</w:t>
            </w:r>
          </w:p>
          <w:p>
            <w:pPr>
              <w:jc w:val="center"/>
            </w:pPr>
            <w:r>
              <w:rPr>
                <w:rFonts w:hint="eastAsia"/>
              </w:rPr>
              <w:t>主人</w:t>
            </w:r>
          </w:p>
          <w:p>
            <w:pPr>
              <w:jc w:val="center"/>
            </w:pPr>
            <w:r>
              <w:rPr>
                <w:rFonts w:hint="eastAsia"/>
              </w:rPr>
              <w:t>要外</w:t>
            </w:r>
          </w:p>
          <w:p>
            <w:pPr>
              <w:jc w:val="center"/>
            </w:pPr>
            <w:r>
              <w:rPr>
                <w:rFonts w:hint="eastAsia"/>
              </w:rPr>
              <w:t>成五</w:t>
            </w:r>
          </w:p>
          <w:p>
            <w:pPr>
              <w:jc w:val="center"/>
            </w:pPr>
            <w:r>
              <w:rPr>
                <w:rFonts w:hint="eastAsia"/>
              </w:rPr>
              <w:t>员名</w:t>
            </w:r>
          </w:p>
        </w:tc>
        <w:tc>
          <w:tcPr>
            <w:tcW w:w="813" w:type="dxa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42" w:type="dxa"/>
            <w:gridSpan w:val="2"/>
          </w:tcPr>
          <w:p>
            <w:pPr>
              <w:widowControl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717" w:type="dxa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902" w:type="dxa"/>
            <w:gridSpan w:val="3"/>
          </w:tcPr>
          <w:p>
            <w:r>
              <w:rPr>
                <w:rFonts w:hint="eastAsia"/>
              </w:rPr>
              <w:t>专  业</w:t>
            </w:r>
          </w:p>
        </w:tc>
        <w:tc>
          <w:tcPr>
            <w:tcW w:w="1948" w:type="dxa"/>
            <w:gridSpan w:val="4"/>
          </w:tcPr>
          <w:p>
            <w:r>
              <w:rPr>
                <w:rFonts w:hint="eastAsia"/>
              </w:rPr>
              <w:t xml:space="preserve">    工 作 单 位</w:t>
            </w:r>
          </w:p>
        </w:tc>
        <w:tc>
          <w:tcPr>
            <w:tcW w:w="1112" w:type="dxa"/>
          </w:tcPr>
          <w:p>
            <w:r>
              <w:rPr>
                <w:rFonts w:hint="eastAsia"/>
              </w:rPr>
              <w:t>承担任务</w:t>
            </w:r>
          </w:p>
        </w:tc>
        <w:tc>
          <w:tcPr>
            <w:tcW w:w="855" w:type="dxa"/>
          </w:tcPr>
          <w:p>
            <w:r>
              <w:rPr>
                <w:rFonts w:hint="eastAsia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27" w:type="dxa"/>
            <w:vMerge w:val="continue"/>
          </w:tcPr>
          <w:p/>
        </w:tc>
        <w:tc>
          <w:tcPr>
            <w:tcW w:w="813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642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706" w:type="dxa"/>
          </w:tcPr>
          <w:p>
            <w:pPr>
              <w:widowControl/>
              <w:jc w:val="left"/>
            </w:pPr>
          </w:p>
        </w:tc>
        <w:tc>
          <w:tcPr>
            <w:tcW w:w="717" w:type="dxa"/>
          </w:tcPr>
          <w:p>
            <w:pPr>
              <w:widowControl/>
              <w:jc w:val="left"/>
            </w:pPr>
          </w:p>
        </w:tc>
        <w:tc>
          <w:tcPr>
            <w:tcW w:w="902" w:type="dxa"/>
            <w:gridSpan w:val="3"/>
          </w:tcPr>
          <w:p>
            <w:pPr>
              <w:widowControl/>
              <w:jc w:val="left"/>
            </w:pPr>
          </w:p>
        </w:tc>
        <w:tc>
          <w:tcPr>
            <w:tcW w:w="1948" w:type="dxa"/>
            <w:gridSpan w:val="4"/>
          </w:tcPr>
          <w:p>
            <w:pPr>
              <w:widowControl/>
              <w:jc w:val="left"/>
            </w:pPr>
          </w:p>
        </w:tc>
        <w:tc>
          <w:tcPr>
            <w:tcW w:w="1112" w:type="dxa"/>
          </w:tcPr>
          <w:p>
            <w:pPr>
              <w:widowControl/>
              <w:jc w:val="left"/>
            </w:pPr>
          </w:p>
        </w:tc>
        <w:tc>
          <w:tcPr>
            <w:tcW w:w="855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27" w:type="dxa"/>
            <w:vMerge w:val="continue"/>
          </w:tcPr>
          <w:p/>
        </w:tc>
        <w:tc>
          <w:tcPr>
            <w:tcW w:w="813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642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706" w:type="dxa"/>
          </w:tcPr>
          <w:p>
            <w:pPr>
              <w:widowControl/>
              <w:jc w:val="left"/>
            </w:pPr>
          </w:p>
        </w:tc>
        <w:tc>
          <w:tcPr>
            <w:tcW w:w="717" w:type="dxa"/>
          </w:tcPr>
          <w:p>
            <w:pPr>
              <w:widowControl/>
              <w:jc w:val="left"/>
            </w:pPr>
          </w:p>
        </w:tc>
        <w:tc>
          <w:tcPr>
            <w:tcW w:w="902" w:type="dxa"/>
            <w:gridSpan w:val="3"/>
          </w:tcPr>
          <w:p>
            <w:pPr>
              <w:widowControl/>
              <w:jc w:val="left"/>
            </w:pPr>
          </w:p>
        </w:tc>
        <w:tc>
          <w:tcPr>
            <w:tcW w:w="1948" w:type="dxa"/>
            <w:gridSpan w:val="4"/>
          </w:tcPr>
          <w:p>
            <w:pPr>
              <w:widowControl/>
              <w:jc w:val="left"/>
            </w:pPr>
          </w:p>
        </w:tc>
        <w:tc>
          <w:tcPr>
            <w:tcW w:w="1112" w:type="dxa"/>
          </w:tcPr>
          <w:p>
            <w:pPr>
              <w:widowControl/>
              <w:jc w:val="left"/>
            </w:pPr>
          </w:p>
        </w:tc>
        <w:tc>
          <w:tcPr>
            <w:tcW w:w="855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27" w:type="dxa"/>
            <w:vMerge w:val="continue"/>
          </w:tcPr>
          <w:p/>
        </w:tc>
        <w:tc>
          <w:tcPr>
            <w:tcW w:w="813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642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706" w:type="dxa"/>
          </w:tcPr>
          <w:p>
            <w:pPr>
              <w:widowControl/>
              <w:jc w:val="left"/>
            </w:pPr>
          </w:p>
        </w:tc>
        <w:tc>
          <w:tcPr>
            <w:tcW w:w="717" w:type="dxa"/>
          </w:tcPr>
          <w:p>
            <w:pPr>
              <w:widowControl/>
              <w:jc w:val="left"/>
            </w:pPr>
          </w:p>
        </w:tc>
        <w:tc>
          <w:tcPr>
            <w:tcW w:w="902" w:type="dxa"/>
            <w:gridSpan w:val="3"/>
          </w:tcPr>
          <w:p>
            <w:pPr>
              <w:widowControl/>
              <w:jc w:val="left"/>
            </w:pPr>
          </w:p>
        </w:tc>
        <w:tc>
          <w:tcPr>
            <w:tcW w:w="1948" w:type="dxa"/>
            <w:gridSpan w:val="4"/>
          </w:tcPr>
          <w:p>
            <w:pPr>
              <w:widowControl/>
              <w:jc w:val="left"/>
            </w:pPr>
          </w:p>
        </w:tc>
        <w:tc>
          <w:tcPr>
            <w:tcW w:w="1112" w:type="dxa"/>
          </w:tcPr>
          <w:p>
            <w:pPr>
              <w:widowControl/>
              <w:jc w:val="left"/>
            </w:pPr>
          </w:p>
        </w:tc>
        <w:tc>
          <w:tcPr>
            <w:tcW w:w="855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27" w:type="dxa"/>
            <w:vMerge w:val="continue"/>
          </w:tcPr>
          <w:p/>
        </w:tc>
        <w:tc>
          <w:tcPr>
            <w:tcW w:w="813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642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706" w:type="dxa"/>
          </w:tcPr>
          <w:p>
            <w:pPr>
              <w:widowControl/>
              <w:jc w:val="left"/>
            </w:pPr>
          </w:p>
        </w:tc>
        <w:tc>
          <w:tcPr>
            <w:tcW w:w="717" w:type="dxa"/>
          </w:tcPr>
          <w:p>
            <w:pPr>
              <w:widowControl/>
              <w:jc w:val="left"/>
            </w:pPr>
          </w:p>
        </w:tc>
        <w:tc>
          <w:tcPr>
            <w:tcW w:w="902" w:type="dxa"/>
            <w:gridSpan w:val="3"/>
          </w:tcPr>
          <w:p>
            <w:pPr>
              <w:widowControl/>
              <w:jc w:val="left"/>
            </w:pPr>
          </w:p>
        </w:tc>
        <w:tc>
          <w:tcPr>
            <w:tcW w:w="1948" w:type="dxa"/>
            <w:gridSpan w:val="4"/>
          </w:tcPr>
          <w:p>
            <w:pPr>
              <w:widowControl/>
              <w:jc w:val="left"/>
            </w:pPr>
          </w:p>
        </w:tc>
        <w:tc>
          <w:tcPr>
            <w:tcW w:w="1112" w:type="dxa"/>
          </w:tcPr>
          <w:p>
            <w:pPr>
              <w:widowControl/>
              <w:jc w:val="left"/>
            </w:pPr>
          </w:p>
        </w:tc>
        <w:tc>
          <w:tcPr>
            <w:tcW w:w="855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27" w:type="dxa"/>
            <w:vMerge w:val="continue"/>
          </w:tcPr>
          <w:p/>
        </w:tc>
        <w:tc>
          <w:tcPr>
            <w:tcW w:w="813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642" w:type="dxa"/>
            <w:gridSpan w:val="2"/>
          </w:tcPr>
          <w:p>
            <w:pPr>
              <w:widowControl/>
              <w:jc w:val="left"/>
            </w:pPr>
          </w:p>
        </w:tc>
        <w:tc>
          <w:tcPr>
            <w:tcW w:w="706" w:type="dxa"/>
          </w:tcPr>
          <w:p>
            <w:pPr>
              <w:widowControl/>
              <w:jc w:val="left"/>
            </w:pPr>
          </w:p>
        </w:tc>
        <w:tc>
          <w:tcPr>
            <w:tcW w:w="717" w:type="dxa"/>
          </w:tcPr>
          <w:p>
            <w:pPr>
              <w:widowControl/>
              <w:jc w:val="left"/>
            </w:pPr>
          </w:p>
        </w:tc>
        <w:tc>
          <w:tcPr>
            <w:tcW w:w="902" w:type="dxa"/>
            <w:gridSpan w:val="3"/>
          </w:tcPr>
          <w:p>
            <w:pPr>
              <w:widowControl/>
              <w:jc w:val="left"/>
            </w:pPr>
          </w:p>
        </w:tc>
        <w:tc>
          <w:tcPr>
            <w:tcW w:w="1948" w:type="dxa"/>
            <w:gridSpan w:val="4"/>
          </w:tcPr>
          <w:p>
            <w:pPr>
              <w:widowControl/>
              <w:jc w:val="left"/>
            </w:pPr>
          </w:p>
        </w:tc>
        <w:tc>
          <w:tcPr>
            <w:tcW w:w="1112" w:type="dxa"/>
          </w:tcPr>
          <w:p>
            <w:pPr>
              <w:widowControl/>
              <w:jc w:val="left"/>
            </w:pPr>
          </w:p>
        </w:tc>
        <w:tc>
          <w:tcPr>
            <w:tcW w:w="855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5" w:hRule="atLeast"/>
        </w:trPr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研本</w:t>
            </w:r>
          </w:p>
          <w:p>
            <w:r>
              <w:rPr>
                <w:rFonts w:hint="eastAsia"/>
              </w:rPr>
              <w:t>究思</w:t>
            </w:r>
          </w:p>
          <w:p>
            <w:r>
              <w:rPr>
                <w:rFonts w:hint="eastAsia"/>
              </w:rPr>
              <w:t>内路</w:t>
            </w:r>
          </w:p>
          <w:p>
            <w:r>
              <w:rPr>
                <w:rFonts w:hint="eastAsia"/>
              </w:rPr>
              <w:t>容、</w:t>
            </w:r>
          </w:p>
          <w:p>
            <w:pPr>
              <w:jc w:val="left"/>
            </w:pPr>
            <w:r>
              <w:rPr>
                <w:rFonts w:hint="eastAsia"/>
              </w:rPr>
              <w:t>、主</w:t>
            </w:r>
          </w:p>
          <w:p>
            <w:r>
              <w:rPr>
                <w:rFonts w:hint="eastAsia"/>
              </w:rPr>
              <w:t>意要</w:t>
            </w:r>
          </w:p>
          <w:p>
            <w:r>
              <w:rPr>
                <w:rFonts w:hint="eastAsia"/>
              </w:rPr>
              <w:t>义观</w:t>
            </w:r>
          </w:p>
          <w:p>
            <w:r>
              <w:rPr>
                <w:rFonts w:hint="eastAsia"/>
              </w:rPr>
              <w:t>及点</w:t>
            </w:r>
          </w:p>
          <w:p>
            <w:r>
              <w:rPr>
                <w:rFonts w:hint="eastAsia"/>
              </w:rPr>
              <w:t>研摘</w:t>
            </w:r>
          </w:p>
          <w:p>
            <w:r>
              <w:rPr>
                <w:rFonts w:hint="eastAsia"/>
              </w:rPr>
              <w:t>究要</w:t>
            </w:r>
          </w:p>
          <w:p>
            <w:r>
              <w:rPr>
                <w:rFonts w:hint="eastAsia"/>
              </w:rPr>
              <w:t>基</w:t>
            </w:r>
          </w:p>
          <w:p>
            <w:r>
              <w:rPr>
                <w:rFonts w:hint="eastAsia"/>
              </w:rPr>
              <w:t>（限</w:t>
            </w:r>
          </w:p>
          <w:p>
            <w:pPr>
              <w:jc w:val="center"/>
            </w:pPr>
            <w:r>
              <w:rPr>
                <w:rFonts w:hint="eastAsia"/>
              </w:rPr>
              <w:t>300字）</w:t>
            </w:r>
          </w:p>
        </w:tc>
        <w:tc>
          <w:tcPr>
            <w:tcW w:w="7695" w:type="dxa"/>
            <w:gridSpan w:val="15"/>
            <w:tcBorders>
              <w:bottom w:val="single" w:color="auto" w:sz="4" w:space="0"/>
            </w:tcBorders>
            <w:vAlign w:val="center"/>
          </w:tcPr>
          <w:p/>
        </w:tc>
      </w:tr>
    </w:tbl>
    <w:tbl>
      <w:tblPr>
        <w:tblStyle w:val="5"/>
        <w:tblpPr w:leftFromText="180" w:rightFromText="180" w:vertAnchor="text" w:horzAnchor="margin" w:tblpY="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</w:trPr>
        <w:tc>
          <w:tcPr>
            <w:tcW w:w="8522" w:type="dxa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本项目研究意义及国内外同类研究工作现状述评（附主要参考文献及出处）：</w:t>
            </w:r>
          </w:p>
          <w:p/>
          <w:p/>
          <w:p/>
          <w:p/>
        </w:tc>
      </w:tr>
    </w:tbl>
    <w:p/>
    <w:tbl>
      <w:tblPr>
        <w:tblStyle w:val="5"/>
        <w:tblpPr w:leftFromText="180" w:rightFromText="180" w:vertAnchor="text" w:horzAnchor="margin" w:tblpY="16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8522" w:type="dxa"/>
          </w:tcPr>
          <w:p>
            <w:r>
              <w:rPr>
                <w:rFonts w:hint="eastAsia"/>
              </w:rPr>
              <w:t>2．研究的主要内容、基本思路和方法、重点难点、主要观点及创新之处：</w:t>
            </w:r>
          </w:p>
        </w:tc>
      </w:tr>
    </w:tbl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426"/>
        <w:gridCol w:w="2814"/>
        <w:gridCol w:w="1080"/>
        <w:gridCol w:w="1080"/>
        <w:gridCol w:w="108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5" w:hRule="atLeast"/>
        </w:trPr>
        <w:tc>
          <w:tcPr>
            <w:tcW w:w="8522" w:type="dxa"/>
            <w:gridSpan w:val="7"/>
          </w:tcPr>
          <w:p>
            <w:r>
              <w:rPr>
                <w:rFonts w:hint="eastAsia"/>
              </w:rPr>
              <w:t>3．与本项目有关的工作条件（包括研究工作基础、实验条件等）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8522" w:type="dxa"/>
            <w:gridSpan w:val="7"/>
          </w:tcPr>
          <w:p>
            <w:r>
              <w:rPr>
                <w:rFonts w:hint="eastAsia"/>
              </w:rPr>
              <w:t>4．预期成果形式、去向和效益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50" w:hRule="atLeast"/>
        </w:trPr>
        <w:tc>
          <w:tcPr>
            <w:tcW w:w="8414" w:type="dxa"/>
            <w:gridSpan w:val="6"/>
          </w:tcPr>
          <w:p>
            <w:r>
              <w:rPr>
                <w:rFonts w:hint="eastAsia"/>
              </w:rPr>
              <w:t>5．项目负责人及主要成员近三年来承担的主要研究项目：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5" w:hRule="atLeast"/>
        </w:trPr>
        <w:tc>
          <w:tcPr>
            <w:tcW w:w="426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14" w:type="dxa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1934" w:type="dxa"/>
          </w:tcPr>
          <w:p>
            <w:pPr>
              <w:jc w:val="center"/>
            </w:pPr>
            <w:r>
              <w:rPr>
                <w:rFonts w:hint="eastAsia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2" w:hRule="atLeast"/>
        </w:trPr>
        <w:tc>
          <w:tcPr>
            <w:tcW w:w="426" w:type="dxa"/>
          </w:tcPr>
          <w:p/>
        </w:tc>
        <w:tc>
          <w:tcPr>
            <w:tcW w:w="2814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9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2" w:hRule="atLeast"/>
        </w:trPr>
        <w:tc>
          <w:tcPr>
            <w:tcW w:w="426" w:type="dxa"/>
          </w:tcPr>
          <w:p/>
        </w:tc>
        <w:tc>
          <w:tcPr>
            <w:tcW w:w="2814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9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2" w:hRule="atLeast"/>
        </w:trPr>
        <w:tc>
          <w:tcPr>
            <w:tcW w:w="426" w:type="dxa"/>
          </w:tcPr>
          <w:p/>
        </w:tc>
        <w:tc>
          <w:tcPr>
            <w:tcW w:w="2814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9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2" w:hRule="atLeast"/>
        </w:trPr>
        <w:tc>
          <w:tcPr>
            <w:tcW w:w="426" w:type="dxa"/>
          </w:tcPr>
          <w:p/>
        </w:tc>
        <w:tc>
          <w:tcPr>
            <w:tcW w:w="2814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9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2" w:hRule="atLeast"/>
        </w:trPr>
        <w:tc>
          <w:tcPr>
            <w:tcW w:w="426" w:type="dxa"/>
          </w:tcPr>
          <w:p/>
        </w:tc>
        <w:tc>
          <w:tcPr>
            <w:tcW w:w="2814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080" w:type="dxa"/>
          </w:tcPr>
          <w:p/>
        </w:tc>
        <w:tc>
          <w:tcPr>
            <w:tcW w:w="19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80" w:hRule="atLeast"/>
        </w:trPr>
        <w:tc>
          <w:tcPr>
            <w:tcW w:w="8414" w:type="dxa"/>
            <w:gridSpan w:val="6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6．项目负责人及主要成员代表性的成果：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947" w:hRule="atLeast"/>
        </w:trPr>
        <w:tc>
          <w:tcPr>
            <w:tcW w:w="8414" w:type="dxa"/>
            <w:gridSpan w:val="6"/>
          </w:tcPr>
          <w:p>
            <w:r>
              <w:rPr>
                <w:rFonts w:hint="eastAsia"/>
              </w:rPr>
              <w:t>7．协作单位意见：</w:t>
            </w:r>
          </w:p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      </w:t>
            </w:r>
          </w:p>
          <w:p/>
          <w:p/>
          <w:p/>
          <w:p/>
          <w:p/>
          <w:p/>
          <w:p>
            <w:pPr>
              <w:ind w:firstLine="5670" w:firstLineChars="2700"/>
            </w:pPr>
            <w:r>
              <w:rPr>
                <w:rFonts w:hint="eastAsia"/>
              </w:rPr>
              <w:t xml:space="preserve">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973" w:hRule="atLeast"/>
        </w:trPr>
        <w:tc>
          <w:tcPr>
            <w:tcW w:w="8414" w:type="dxa"/>
            <w:gridSpan w:val="6"/>
          </w:tcPr>
          <w:p>
            <w:r>
              <w:rPr>
                <w:rFonts w:hint="eastAsia"/>
              </w:rPr>
              <w:t>8．二级党委（党总支、直属党支部）推荐意见：</w:t>
            </w:r>
          </w:p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      </w:t>
            </w:r>
          </w:p>
          <w:p/>
          <w:p/>
          <w:p/>
          <w:p/>
          <w:p/>
          <w:p/>
          <w:p>
            <w:pPr>
              <w:ind w:firstLine="3675" w:firstLineChars="1750"/>
            </w:pPr>
            <w:r>
              <w:rPr>
                <w:rFonts w:hint="eastAsia"/>
              </w:rPr>
              <w:t>二级党委（党总支、直属党支部）书记签名：</w:t>
            </w: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  <w:r>
              <w:rPr>
                <w:rFonts w:hint="eastAsia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407" w:hRule="atLeast"/>
        </w:trPr>
        <w:tc>
          <w:tcPr>
            <w:tcW w:w="8414" w:type="dxa"/>
            <w:gridSpan w:val="6"/>
          </w:tcPr>
          <w:p>
            <w:r>
              <w:rPr>
                <w:rFonts w:hint="eastAsia"/>
              </w:rPr>
              <w:t>9．党委组织部审核意见：</w:t>
            </w:r>
          </w:p>
          <w:p/>
          <w:p/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>年    月    日（盖章）</w:t>
            </w:r>
          </w:p>
        </w:tc>
      </w:tr>
    </w:tbl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  <w:r>
        <w:rPr>
          <w:rFonts w:hint="eastAsia"/>
          <w:sz w:val="32"/>
          <w:szCs w:val="32"/>
        </w:rPr>
        <w:t>:</w:t>
      </w:r>
    </w:p>
    <w:p>
      <w:pPr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杭州师范大学党建研究项目</w:t>
      </w:r>
    </w:p>
    <w:p>
      <w:pPr>
        <w:spacing w:line="5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设计论证（活页）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</w:rPr>
              <w:t>项目名称</w:t>
            </w:r>
          </w:p>
        </w:tc>
        <w:tc>
          <w:tcPr>
            <w:tcW w:w="7560" w:type="dxa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预期成果</w:t>
            </w:r>
          </w:p>
        </w:tc>
        <w:tc>
          <w:tcPr>
            <w:tcW w:w="7560" w:type="dxa"/>
            <w:vAlign w:val="center"/>
          </w:tcPr>
          <w:p>
            <w:pPr>
              <w:ind w:left="211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1.</w:t>
            </w:r>
            <w:r>
              <w:rPr>
                <w:rFonts w:hint="eastAsia" w:ascii="宋体" w:hAnsi="宋体"/>
                <w:sz w:val="28"/>
              </w:rPr>
              <w:t>专著</w:t>
            </w:r>
            <w:r>
              <w:rPr>
                <w:rFonts w:ascii="宋体" w:hAnsi="宋体"/>
                <w:sz w:val="28"/>
              </w:rPr>
              <w:t xml:space="preserve">   2.</w:t>
            </w:r>
            <w:r>
              <w:rPr>
                <w:rFonts w:hint="eastAsia" w:ascii="宋体" w:hAnsi="宋体"/>
                <w:sz w:val="28"/>
              </w:rPr>
              <w:t xml:space="preserve"> 论文</w:t>
            </w:r>
            <w:r>
              <w:rPr>
                <w:rFonts w:ascii="宋体" w:hAnsi="宋体"/>
                <w:sz w:val="28"/>
              </w:rPr>
              <w:t xml:space="preserve">  3. </w:t>
            </w:r>
            <w:r>
              <w:rPr>
                <w:rFonts w:hint="eastAsia" w:ascii="宋体" w:hAnsi="宋体"/>
                <w:sz w:val="28"/>
              </w:rPr>
              <w:t>研究报告</w:t>
            </w:r>
            <w:r>
              <w:rPr>
                <w:rFonts w:ascii="宋体" w:hAnsi="宋体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成果去向</w:t>
            </w:r>
          </w:p>
        </w:tc>
        <w:tc>
          <w:tcPr>
            <w:tcW w:w="7560" w:type="dxa"/>
            <w:vAlign w:val="center"/>
          </w:tcPr>
          <w:p>
            <w:pPr>
              <w:ind w:left="21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1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本研究项目国内外研究现状述评，选题的意义。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本研究项目的研究内容、基本思路、主要观点和方法。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本研究项目理论创新程度或实际价值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/>
                <w:b/>
                <w:bCs/>
              </w:rPr>
              <w:t xml:space="preserve"> 4.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（限填</w:t>
            </w:r>
            <w:r>
              <w:rPr>
                <w:rFonts w:ascii="宋体"/>
              </w:rPr>
              <w:t>20</w:t>
            </w:r>
            <w:r>
              <w:rPr>
                <w:rFonts w:hint="eastAsia" w:ascii="宋体"/>
              </w:rPr>
              <w:t>项）</w:t>
            </w:r>
            <w:r>
              <w:rPr>
                <w:rFonts w:hint="eastAsia" w:ascii="宋体"/>
                <w:b/>
                <w:bCs/>
              </w:rPr>
              <w:t>5.</w:t>
            </w:r>
            <w:r>
              <w:rPr>
                <w:rFonts w:hint="eastAsia" w:ascii="宋体"/>
              </w:rPr>
              <w:t>本研究项目已有的前期成果。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br w:type="page"/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</w:rPr>
        <w:t>（不够可加页）</w:t>
      </w: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</w:pPr>
      <w:r>
        <w:rPr>
          <w:rFonts w:hint="eastAsia" w:ascii="黑体" w:eastAsia="黑体"/>
          <w:color w:val="000000"/>
          <w:sz w:val="32"/>
          <w:szCs w:val="32"/>
        </w:rPr>
        <w:t>附件4</w:t>
      </w:r>
      <w:r>
        <w:rPr>
          <w:rFonts w:hint="eastAsia"/>
          <w:color w:val="000000"/>
          <w:sz w:val="32"/>
          <w:szCs w:val="32"/>
        </w:rPr>
        <w:t>:</w:t>
      </w:r>
    </w:p>
    <w:p/>
    <w:p>
      <w:pPr>
        <w:spacing w:line="500" w:lineRule="exact"/>
        <w:ind w:firstLine="881" w:firstLineChars="200"/>
        <w:jc w:val="center"/>
        <w:rPr>
          <w:rFonts w:ascii="华文中宋" w:hAnsi="华文中宋" w:eastAsia="华文中宋"/>
          <w:b/>
          <w:bCs/>
          <w:sz w:val="44"/>
          <w:szCs w:val="32"/>
        </w:rPr>
      </w:pPr>
    </w:p>
    <w:p>
      <w:pPr>
        <w:spacing w:line="500" w:lineRule="exact"/>
        <w:ind w:firstLine="2871" w:firstLineChars="650"/>
        <w:rPr>
          <w:rFonts w:ascii="黑体" w:hAnsi="华文中宋" w:eastAsia="黑体"/>
          <w:b/>
          <w:bCs/>
          <w:sz w:val="44"/>
          <w:szCs w:val="32"/>
        </w:rPr>
      </w:pPr>
      <w:r>
        <w:rPr>
          <w:rFonts w:hint="eastAsia" w:ascii="黑体" w:hAnsi="华文中宋" w:eastAsia="黑体"/>
          <w:b/>
          <w:bCs/>
          <w:sz w:val="44"/>
          <w:szCs w:val="32"/>
        </w:rPr>
        <w:t>论文格式要求</w:t>
      </w:r>
    </w:p>
    <w:p>
      <w:pPr>
        <w:spacing w:line="500" w:lineRule="exact"/>
        <w:ind w:firstLine="641" w:firstLineChars="200"/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0"/>
        </w:rPr>
      </w:pPr>
      <w:r>
        <w:rPr>
          <w:rFonts w:hint="eastAsia" w:ascii="仿宋_GB2312" w:hAnsi="宋体" w:eastAsia="仿宋_GB2312"/>
          <w:sz w:val="32"/>
        </w:rPr>
        <w:t>标题（二号宋体），副标题（四号宋体），作者（五号黑体），摘要（五号楷体），正文中标题（四号黑体），正文（小四宋体），正文行间距：20。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</w:rPr>
      </w:pPr>
    </w:p>
    <w:p>
      <w:pPr>
        <w:ind w:firstLine="600" w:firstLineChars="200"/>
        <w:rPr>
          <w:rFonts w:ascii="宋体" w:hAnsi="宋体"/>
          <w:sz w:val="30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spacing w:line="540" w:lineRule="exact"/>
        <w:ind w:left="99" w:leftChars="47"/>
        <w:jc w:val="left"/>
        <w:rPr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附件5</w:t>
      </w:r>
      <w:r>
        <w:rPr>
          <w:rFonts w:hint="eastAsia"/>
          <w:color w:val="000000"/>
          <w:sz w:val="32"/>
          <w:szCs w:val="32"/>
        </w:rPr>
        <w:t>: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杭州师范大学党建研究项目</w:t>
      </w:r>
    </w:p>
    <w:p>
      <w:pPr>
        <w:jc w:val="center"/>
        <w:rPr>
          <w:sz w:val="32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结 题 报 告</w:t>
      </w:r>
    </w:p>
    <w:p>
      <w:pPr>
        <w:jc w:val="center"/>
        <w:rPr>
          <w:b/>
          <w:bCs/>
          <w:sz w:val="28"/>
        </w:rPr>
      </w:pPr>
    </w:p>
    <w:p>
      <w:pPr>
        <w:ind w:firstLine="1259"/>
        <w:rPr>
          <w:sz w:val="32"/>
        </w:rPr>
      </w:pPr>
      <w:r>
        <w:rPr>
          <w:rFonts w:hint="eastAsia"/>
          <w:sz w:val="32"/>
        </w:rPr>
        <w:t>项 目 名 称：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项 目 编 号：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所 在 单 位：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项目负责人：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通讯地址（邮编）：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联系电话（传真）：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提交成果形式：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研究起止时间：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实际完成时间：</w:t>
      </w:r>
    </w:p>
    <w:p>
      <w:pPr>
        <w:ind w:firstLine="1259"/>
        <w:rPr>
          <w:sz w:val="32"/>
        </w:rPr>
      </w:pPr>
      <w:r>
        <w:rPr>
          <w:rFonts w:hint="eastAsia"/>
          <w:sz w:val="32"/>
        </w:rPr>
        <w:t>填 报 日 期：</w:t>
      </w:r>
    </w:p>
    <w:p>
      <w:pPr>
        <w:spacing w:line="360" w:lineRule="auto"/>
        <w:ind w:firstLine="1259"/>
        <w:rPr>
          <w:sz w:val="32"/>
        </w:rPr>
      </w:pPr>
    </w:p>
    <w:p>
      <w:pPr>
        <w:spacing w:line="360" w:lineRule="auto"/>
        <w:ind w:firstLine="1259"/>
        <w:rPr>
          <w:sz w:val="32"/>
        </w:rPr>
      </w:pPr>
    </w:p>
    <w:p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杭州师范大学党委组织部</w:t>
      </w:r>
    </w:p>
    <w:p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二○一七年制</w:t>
      </w:r>
    </w:p>
    <w:p/>
    <w:p>
      <w:pPr>
        <w:jc w:val="center"/>
      </w:pPr>
    </w:p>
    <w:p>
      <w:pPr>
        <w:jc w:val="center"/>
      </w:pPr>
    </w:p>
    <w:p>
      <w:pPr>
        <w:tabs>
          <w:tab w:val="left" w:pos="425"/>
        </w:tabs>
        <w:spacing w:line="360" w:lineRule="auto"/>
        <w:rPr>
          <w:rFonts w:ascii="宋体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填  写  说  明</w:t>
      </w:r>
    </w:p>
    <w:p>
      <w:pPr>
        <w:jc w:val="center"/>
        <w:rPr>
          <w:b/>
          <w:bCs/>
          <w:sz w:val="36"/>
        </w:rPr>
      </w:pPr>
    </w:p>
    <w:p>
      <w:pPr>
        <w:pStyle w:val="2"/>
        <w:tabs>
          <w:tab w:val="left" w:pos="425"/>
        </w:tabs>
        <w:spacing w:line="360" w:lineRule="auto"/>
        <w:rPr>
          <w:rFonts w:ascii="宋体" w:hAnsi="宋体" w:eastAsia="宋体"/>
          <w:sz w:val="32"/>
          <w:szCs w:val="24"/>
        </w:rPr>
      </w:pPr>
      <w:r>
        <w:rPr>
          <w:rFonts w:hint="eastAsia" w:ascii="宋体" w:hAnsi="宋体"/>
          <w:sz w:val="32"/>
        </w:rPr>
        <w:t>1.</w:t>
      </w:r>
      <w:r>
        <w:rPr>
          <w:rFonts w:hint="eastAsia" w:ascii="宋体" w:hAnsi="宋体" w:eastAsia="宋体"/>
          <w:sz w:val="32"/>
          <w:szCs w:val="24"/>
        </w:rPr>
        <w:t>报告是项目实施完成后的全面回顾与总结，是评价研究工作和今后评审新项目的依据。项目负责人须认真填写，填写内容必须真实、准确、齐全。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2.成果形式指的是专著、论文、研究报告等。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3.表格用A4纸打印，成果复印件及有关佐证材料与结题报告装订成册。</w:t>
      </w:r>
    </w:p>
    <w:p>
      <w:pPr>
        <w:spacing w:line="360" w:lineRule="auto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4.填入表中的各项内容和数据，必须是项目在研究期限内所取得的研究结果。</w:t>
      </w:r>
    </w:p>
    <w:p>
      <w:pPr>
        <w:tabs>
          <w:tab w:val="left" w:pos="425"/>
        </w:tabs>
        <w:autoSpaceDE w:val="0"/>
        <w:autoSpaceDN w:val="0"/>
        <w:adjustRightInd w:val="0"/>
        <w:spacing w:line="360" w:lineRule="auto"/>
        <w:textAlignment w:val="baseline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5.报告报送一式2份。</w:t>
      </w:r>
    </w:p>
    <w:p>
      <w:pPr>
        <w:spacing w:line="360" w:lineRule="auto"/>
        <w:ind w:left="1920" w:hanging="1920" w:hangingChars="6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</w:t>
      </w:r>
    </w:p>
    <w:p>
      <w:pPr>
        <w:tabs>
          <w:tab w:val="left" w:pos="425"/>
        </w:tabs>
        <w:spacing w:line="360" w:lineRule="auto"/>
        <w:rPr>
          <w:rFonts w:ascii="宋体"/>
        </w:rPr>
      </w:pPr>
      <w:r>
        <w:rPr>
          <w:rFonts w:ascii="宋体"/>
        </w:rPr>
        <w:br w:type="page"/>
      </w:r>
      <w:r>
        <w:rPr>
          <w:rFonts w:hint="eastAsia" w:ascii="宋体"/>
        </w:rPr>
        <w:t>本项目实施情况</w:t>
      </w:r>
    </w:p>
    <w:tbl>
      <w:tblPr>
        <w:tblStyle w:val="5"/>
        <w:tblW w:w="9135" w:type="dxa"/>
        <w:tblInd w:w="21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60"/>
        <w:gridCol w:w="1260"/>
        <w:gridCol w:w="1260"/>
        <w:gridCol w:w="1365"/>
        <w:gridCol w:w="1155"/>
        <w:gridCol w:w="13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91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br w:type="page"/>
            </w:r>
            <w:r>
              <w:rPr>
                <w:rFonts w:hint="eastAsia"/>
              </w:rPr>
              <w:t>填报提纲：</w:t>
            </w:r>
          </w:p>
          <w:p>
            <w:pPr>
              <w:ind w:left="480" w:hanging="480"/>
            </w:pPr>
            <w:r>
              <w:t>1</w:t>
            </w:r>
            <w:r>
              <w:rPr>
                <w:rFonts w:hint="eastAsia"/>
              </w:rPr>
              <w:t>．完成的主要研究内容，取得的主要成果，达到的目标、水平及创新之处。</w:t>
            </w:r>
          </w:p>
          <w:p>
            <w:r>
              <w:rPr>
                <w:rFonts w:hint="eastAsia"/>
              </w:rPr>
              <w:t>2．对照计划任务书，是否完成预定的研究工作，若超过预定目标，请予以说明，未达到预定目标，请分析原因。</w:t>
            </w:r>
          </w:p>
          <w:p>
            <w:pPr>
              <w:ind w:left="480" w:hanging="480"/>
            </w:pPr>
            <w:r>
              <w:t>3</w:t>
            </w:r>
            <w:r>
              <w:rPr>
                <w:rFonts w:hint="eastAsia"/>
              </w:rPr>
              <w:t>．研究成果的应用前景。</w:t>
            </w:r>
          </w:p>
          <w:p>
            <w:pPr>
              <w:tabs>
                <w:tab w:val="left" w:pos="480"/>
              </w:tabs>
              <w:autoSpaceDE w:val="0"/>
              <w:autoSpaceDN w:val="0"/>
              <w:adjustRightInd w:val="0"/>
              <w:textAlignment w:val="baseline"/>
            </w:pPr>
            <w:r>
              <w:rPr>
                <w:rFonts w:hint="eastAsia"/>
              </w:rPr>
              <w:t>4．在此项目研究期间，国内外同类研究工作取得的新进展，以及对这方面研究工作的进一步设想。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9" w:hRule="atLeast"/>
        </w:trPr>
        <w:tc>
          <w:tcPr>
            <w:tcW w:w="913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420" w:firstLineChars="200"/>
            </w:pPr>
          </w:p>
          <w:p>
            <w:pPr>
              <w:rPr>
                <w:rFonts w:ascii="宋体" w:hAnsi="宋体"/>
                <w:sz w:val="24"/>
              </w:rPr>
            </w:pPr>
          </w:p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实际参加研究人员姓名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4．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5．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1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  <w:p/>
          <w:p>
            <w:r>
              <w:t xml:space="preserve">                                           </w:t>
            </w:r>
            <w:r>
              <w:rPr>
                <w:rFonts w:hint="eastAsia"/>
              </w:rPr>
              <w:t>课题负责人：（签名）</w:t>
            </w:r>
          </w:p>
          <w:p>
            <w:r>
              <w:t xml:space="preserve">                                   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  日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5" w:hRule="atLeast"/>
        </w:trPr>
        <w:tc>
          <w:tcPr>
            <w:tcW w:w="91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br w:type="page"/>
            </w:r>
            <w:r>
              <w:rPr>
                <w:rFonts w:hint="eastAsia"/>
              </w:rPr>
              <w:t>研究成果简介（限</w:t>
            </w:r>
            <w:r>
              <w:t>300—500</w:t>
            </w:r>
            <w:r>
              <w:rPr>
                <w:rFonts w:hint="eastAsia"/>
              </w:rPr>
              <w:t>字，包括成果主要内容、水平、科学意义和应用价值）：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913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>二级党委（党总支、直属党支部）审查意见：</w:t>
            </w:r>
          </w:p>
          <w:p/>
          <w:p/>
          <w:p/>
          <w:p/>
          <w:p/>
          <w:p/>
          <w:p>
            <w:pPr>
              <w:ind w:firstLine="4830" w:firstLineChars="2300"/>
            </w:pPr>
            <w:r>
              <w:rPr>
                <w:rFonts w:hint="eastAsia"/>
              </w:rPr>
              <w:t>二级党委（党总支、直属党支部）书记签名：</w:t>
            </w: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  <w:r>
              <w:rPr>
                <w:rFonts w:hint="eastAsia"/>
              </w:rPr>
              <w:t>年    月    日（盖章）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913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党委组织部审核意见：</w:t>
            </w:r>
          </w:p>
          <w:p/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>年    月    日（盖章）</w:t>
            </w:r>
          </w:p>
        </w:tc>
      </w:tr>
    </w:tbl>
    <w:p>
      <w:pPr>
        <w:spacing w:afterLines="50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br w:type="page"/>
      </w:r>
      <w:r>
        <w:rPr>
          <w:rFonts w:hint="eastAsia" w:ascii="黑体" w:eastAsia="黑体"/>
          <w:b/>
          <w:bCs/>
          <w:sz w:val="24"/>
        </w:rPr>
        <w:t>完成论文登记表</w:t>
      </w:r>
    </w:p>
    <w:tbl>
      <w:tblPr>
        <w:tblStyle w:val="5"/>
        <w:tblW w:w="9241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732"/>
        <w:gridCol w:w="2101"/>
        <w:gridCol w:w="1153"/>
        <w:gridCol w:w="525"/>
        <w:gridCol w:w="525"/>
        <w:gridCol w:w="421"/>
        <w:gridCol w:w="420"/>
        <w:gridCol w:w="4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主要作者</w:t>
            </w:r>
          </w:p>
        </w:tc>
        <w:tc>
          <w:tcPr>
            <w:tcW w:w="27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论文名称</w:t>
            </w:r>
          </w:p>
        </w:tc>
        <w:tc>
          <w:tcPr>
            <w:tcW w:w="21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刊物名称、年、卷、期、页或论文集名称、出版社、页</w:t>
            </w:r>
          </w:p>
        </w:tc>
        <w:tc>
          <w:tcPr>
            <w:tcW w:w="11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论文被引用情况或四大索引收录情况</w:t>
            </w:r>
          </w:p>
        </w:tc>
        <w:tc>
          <w:tcPr>
            <w:tcW w:w="231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25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国外重要刊物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国内重要刊物</w:t>
            </w:r>
          </w:p>
        </w:tc>
        <w:tc>
          <w:tcPr>
            <w:tcW w:w="8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学术会议论文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其他刊物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7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国外</w:t>
            </w:r>
          </w:p>
        </w:tc>
        <w:tc>
          <w:tcPr>
            <w:tcW w:w="4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2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/>
        </w:tc>
        <w:tc>
          <w:tcPr>
            <w:tcW w:w="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</w:tbl>
    <w:p>
      <w:pPr>
        <w:spacing w:afterLines="50"/>
        <w:jc w:val="center"/>
        <w:rPr>
          <w:rFonts w:ascii="黑体" w:eastAsia="黑体"/>
          <w:b/>
          <w:bCs/>
          <w:sz w:val="24"/>
        </w:rPr>
      </w:pPr>
    </w:p>
    <w:p>
      <w:pPr>
        <w:spacing w:afterLines="50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/>
          <w:b/>
          <w:bCs/>
          <w:sz w:val="24"/>
        </w:rPr>
        <w:t xml:space="preserve"> </w:t>
      </w:r>
      <w:r>
        <w:rPr>
          <w:rFonts w:hint="eastAsia" w:ascii="黑体" w:eastAsia="黑体"/>
          <w:b/>
          <w:bCs/>
          <w:sz w:val="24"/>
        </w:rPr>
        <w:t>完成论著及其它成果登记表</w:t>
      </w:r>
    </w:p>
    <w:tbl>
      <w:tblPr>
        <w:tblStyle w:val="5"/>
        <w:tblW w:w="9555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573"/>
        <w:gridCol w:w="1156"/>
        <w:gridCol w:w="1259"/>
        <w:gridCol w:w="1158"/>
        <w:gridCol w:w="1049"/>
        <w:gridCol w:w="9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416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获奖成果名称</w:t>
            </w:r>
          </w:p>
        </w:tc>
        <w:tc>
          <w:tcPr>
            <w:tcW w:w="1573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主要完成者</w:t>
            </w:r>
          </w:p>
        </w:tc>
        <w:tc>
          <w:tcPr>
            <w:tcW w:w="1156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授奖单位</w:t>
            </w:r>
          </w:p>
        </w:tc>
        <w:tc>
          <w:tcPr>
            <w:tcW w:w="2417" w:type="dxa"/>
            <w:gridSpan w:val="2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奖励名称</w:t>
            </w:r>
          </w:p>
        </w:tc>
        <w:tc>
          <w:tcPr>
            <w:tcW w:w="1049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等级</w:t>
            </w:r>
          </w:p>
        </w:tc>
        <w:tc>
          <w:tcPr>
            <w:tcW w:w="944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2416" w:type="dxa"/>
          </w:tcPr>
          <w:p/>
        </w:tc>
        <w:tc>
          <w:tcPr>
            <w:tcW w:w="1573" w:type="dxa"/>
          </w:tcPr>
          <w:p/>
        </w:tc>
        <w:tc>
          <w:tcPr>
            <w:tcW w:w="1156" w:type="dxa"/>
          </w:tcPr>
          <w:p/>
        </w:tc>
        <w:tc>
          <w:tcPr>
            <w:tcW w:w="2417" w:type="dxa"/>
            <w:gridSpan w:val="2"/>
          </w:tcPr>
          <w:p/>
        </w:tc>
        <w:tc>
          <w:tcPr>
            <w:tcW w:w="1049" w:type="dxa"/>
          </w:tcPr>
          <w:p/>
        </w:tc>
        <w:tc>
          <w:tcPr>
            <w:tcW w:w="944" w:type="dxa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416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论著名称</w:t>
            </w:r>
          </w:p>
        </w:tc>
        <w:tc>
          <w:tcPr>
            <w:tcW w:w="1573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主要作者</w:t>
            </w:r>
          </w:p>
        </w:tc>
        <w:tc>
          <w:tcPr>
            <w:tcW w:w="1156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出版时间</w:t>
            </w:r>
          </w:p>
        </w:tc>
        <w:tc>
          <w:tcPr>
            <w:tcW w:w="1259" w:type="dxa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字数（万字）</w:t>
            </w:r>
          </w:p>
        </w:tc>
        <w:tc>
          <w:tcPr>
            <w:tcW w:w="3151" w:type="dxa"/>
            <w:gridSpan w:val="3"/>
            <w:shd w:val="pct10" w:color="auto" w:fill="FFFFFF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416" w:type="dxa"/>
          </w:tcPr>
          <w:p/>
        </w:tc>
        <w:tc>
          <w:tcPr>
            <w:tcW w:w="1573" w:type="dxa"/>
          </w:tcPr>
          <w:p/>
        </w:tc>
        <w:tc>
          <w:tcPr>
            <w:tcW w:w="1156" w:type="dxa"/>
          </w:tcPr>
          <w:p/>
        </w:tc>
        <w:tc>
          <w:tcPr>
            <w:tcW w:w="1259" w:type="dxa"/>
          </w:tcPr>
          <w:p/>
        </w:tc>
        <w:tc>
          <w:tcPr>
            <w:tcW w:w="3151" w:type="dxa"/>
            <w:gridSpan w:val="3"/>
          </w:tcPr>
          <w:p/>
        </w:tc>
      </w:tr>
    </w:tbl>
    <w:p>
      <w:pPr>
        <w:spacing w:afterLines="50" w:line="360" w:lineRule="auto"/>
        <w:rPr>
          <w:rFonts w:ascii="黑体" w:eastAsia="黑体"/>
          <w:b/>
          <w:bCs/>
          <w:sz w:val="24"/>
        </w:rPr>
      </w:pPr>
    </w:p>
    <w:p>
      <w:pPr>
        <w:spacing w:afterLines="50" w:line="360" w:lineRule="auto"/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4"/>
        </w:rPr>
        <w:t>经费支出明细表</w:t>
      </w:r>
    </w:p>
    <w:tbl>
      <w:tblPr>
        <w:tblStyle w:val="5"/>
        <w:tblW w:w="8777" w:type="dxa"/>
        <w:tblInd w:w="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6"/>
        <w:gridCol w:w="1697"/>
        <w:gridCol w:w="13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额（元）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5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  <w:b/>
                <w:bCs/>
              </w:rPr>
              <w:t>经费支出合计：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1</w:t>
            </w:r>
            <w:r>
              <w:rPr>
                <w:rFonts w:hint="eastAsia"/>
              </w:rPr>
              <w:t>．研究业务费合计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）计算、测试、分析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）国内调研和学术会议费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）业务资料、报告、论文印刷费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）临时用工劳务费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）其他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2</w:t>
            </w:r>
            <w:r>
              <w:rPr>
                <w:rFonts w:hint="eastAsia"/>
              </w:rPr>
              <w:t>．实验材料费合计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630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）消耗性物品购置费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）运输包装费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）其他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3</w:t>
            </w:r>
            <w:r>
              <w:rPr>
                <w:rFonts w:hint="eastAsia"/>
              </w:rPr>
              <w:t>．仪器设备、图书资料费合计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）专用仪器设备的购置费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）运输包装费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）安装费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）自制专用仪器设备的材料、配件和外协加工费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）其他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5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</w:t>
            </w:r>
            <w:r>
              <w:rPr>
                <w:rFonts w:hint="eastAsia"/>
              </w:rPr>
              <w:t>4．协作费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</w:tr>
    </w:tbl>
    <w:p>
      <w:pPr>
        <w:sectPr>
          <w:endnotePr>
            <w:numFmt w:val="decimal"/>
          </w:endnotePr>
          <w:pgSz w:w="11907" w:h="16840"/>
          <w:pgMar w:top="1134" w:right="1134" w:bottom="1361" w:left="1361" w:header="851" w:footer="992" w:gutter="0"/>
          <w:cols w:space="425" w:num="1"/>
          <w:titlePg/>
          <w:docGrid w:type="linesAndChars" w:linePitch="312" w:charSpace="0"/>
        </w:sectPr>
      </w:pPr>
    </w:p>
    <w:p>
      <w:pPr>
        <w:spacing w:line="50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>
      <w:pPr>
        <w:pStyle w:val="6"/>
        <w:spacing w:after="0" w:line="360" w:lineRule="auto"/>
        <w:ind w:left="0" w:leftChars="0" w:firstLine="0" w:firstLineChars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C39"/>
    <w:multiLevelType w:val="multilevel"/>
    <w:tmpl w:val="48010C39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78"/>
    <w:rsid w:val="001A3D26"/>
    <w:rsid w:val="001D78A3"/>
    <w:rsid w:val="002B700D"/>
    <w:rsid w:val="0045118C"/>
    <w:rsid w:val="00554753"/>
    <w:rsid w:val="00783FED"/>
    <w:rsid w:val="00830E2A"/>
    <w:rsid w:val="00A5318B"/>
    <w:rsid w:val="00B84215"/>
    <w:rsid w:val="00C22283"/>
    <w:rsid w:val="00C65478"/>
    <w:rsid w:val="00D7482B"/>
    <w:rsid w:val="00EE3ED0"/>
    <w:rsid w:val="00FE3778"/>
    <w:rsid w:val="39B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autoSpaceDE w:val="0"/>
      <w:autoSpaceDN w:val="0"/>
      <w:adjustRightInd w:val="0"/>
      <w:textAlignment w:val="baseline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Date"/>
    <w:basedOn w:val="1"/>
    <w:next w:val="1"/>
    <w:link w:val="7"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customStyle="1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7">
    <w:name w:val="日期 Char"/>
    <w:basedOn w:val="4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正文文本 Char"/>
    <w:basedOn w:val="4"/>
    <w:link w:val="2"/>
    <w:uiPriority w:val="0"/>
    <w:rPr>
      <w:rFonts w:ascii="仿宋_GB2312" w:hAnsi="Times New Roman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515</Words>
  <Characters>2941</Characters>
  <Lines>24</Lines>
  <Paragraphs>6</Paragraphs>
  <TotalTime>0</TotalTime>
  <ScaleCrop>false</ScaleCrop>
  <LinksUpToDate>false</LinksUpToDate>
  <CharactersWithSpaces>3450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2017-05-04T06:09:00Z</dcterms:created>
  <dc:creator>dreamsummit</dc:creator>
  <cp:lastModifiedBy>Administrator</cp:lastModifiedBy>
  <dcterms:modified xsi:type="dcterms:W3CDTF">2017-05-05T02:09:40Z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