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EDE" w:rsidRDefault="003102E1">
      <w:pPr>
        <w:pStyle w:val="a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附件一：</w:t>
      </w:r>
      <w:r>
        <w:rPr>
          <w:rFonts w:ascii="宋体" w:eastAsia="宋体" w:hAnsi="宋体" w:cs="宋体" w:hint="eastAsia"/>
          <w:sz w:val="28"/>
          <w:szCs w:val="28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>仓前校区各部门、学院核酸采样时间安排表</w:t>
      </w:r>
    </w:p>
    <w:p w:rsidR="00B34EDE" w:rsidRDefault="00B34EDE">
      <w:pPr>
        <w:pStyle w:val="a0"/>
        <w:rPr>
          <w:rFonts w:ascii="宋体" w:eastAsia="宋体" w:hAnsi="宋体" w:cs="宋体"/>
          <w:sz w:val="28"/>
          <w:szCs w:val="28"/>
        </w:rPr>
      </w:pP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1756"/>
        <w:gridCol w:w="5304"/>
        <w:gridCol w:w="1462"/>
      </w:tblGrid>
      <w:tr w:rsidR="00B34EDE">
        <w:tc>
          <w:tcPr>
            <w:tcW w:w="1756" w:type="dxa"/>
          </w:tcPr>
          <w:p w:rsidR="00B34EDE" w:rsidRDefault="003102E1">
            <w:pPr>
              <w:spacing w:before="119" w:line="222" w:lineRule="auto"/>
              <w:ind w:firstLine="154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  <w:t>采样</w:t>
            </w:r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  <w:t>时间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-7"/>
                <w:sz w:val="28"/>
                <w:szCs w:val="28"/>
              </w:rPr>
              <w:t>部门、</w:t>
            </w:r>
            <w:r>
              <w:rPr>
                <w:rFonts w:ascii="宋体" w:eastAsia="宋体" w:hAnsi="宋体" w:cs="宋体" w:hint="eastAsia"/>
                <w:spacing w:val="-7"/>
                <w:sz w:val="28"/>
                <w:szCs w:val="28"/>
              </w:rPr>
              <w:t>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人数</w:t>
            </w:r>
          </w:p>
        </w:tc>
      </w:tr>
      <w:tr w:rsidR="00B34EDE">
        <w:tc>
          <w:tcPr>
            <w:tcW w:w="1756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16:30-17:00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机关、教辅、阿里商学院、经济学院、马克思学院、音乐学院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3645</w:t>
            </w:r>
          </w:p>
        </w:tc>
      </w:tr>
      <w:tr w:rsidR="00B34EDE">
        <w:tc>
          <w:tcPr>
            <w:tcW w:w="1756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17:00-17:30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教育学院、公管学院、护理学院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3738</w:t>
            </w:r>
          </w:p>
        </w:tc>
      </w:tr>
      <w:tr w:rsidR="00B34EDE">
        <w:tc>
          <w:tcPr>
            <w:tcW w:w="1756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17:30-18:00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体育学院、人文学院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、法学院、国际教育学院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3541</w:t>
            </w:r>
          </w:p>
        </w:tc>
      </w:tr>
      <w:tr w:rsidR="00B34EDE">
        <w:tc>
          <w:tcPr>
            <w:tcW w:w="1756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18:00-18:30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外国语学院、</w:t>
            </w: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材化学院</w:t>
            </w:r>
            <w:proofErr w:type="gramEnd"/>
            <w:r>
              <w:rPr>
                <w:rFonts w:ascii="宋体" w:eastAsia="宋体" w:hAnsi="宋体" w:cs="宋体" w:hint="eastAsia"/>
                <w:sz w:val="28"/>
                <w:szCs w:val="28"/>
              </w:rPr>
              <w:t>、</w:t>
            </w: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弘丰中</w:t>
            </w:r>
            <w:proofErr w:type="gramEnd"/>
            <w:r>
              <w:rPr>
                <w:rFonts w:ascii="宋体" w:eastAsia="宋体" w:hAnsi="宋体" w:cs="宋体" w:hint="eastAsia"/>
                <w:sz w:val="28"/>
                <w:szCs w:val="28"/>
              </w:rPr>
              <w:t>心、临床医学院、文创学院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4405</w:t>
            </w:r>
          </w:p>
        </w:tc>
      </w:tr>
      <w:tr w:rsidR="00B34EDE">
        <w:tc>
          <w:tcPr>
            <w:tcW w:w="1756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18:30-19:00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后勤、数学学院、物理学院、信息学院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4370</w:t>
            </w:r>
          </w:p>
        </w:tc>
      </w:tr>
      <w:tr w:rsidR="00B34EDE">
        <w:tc>
          <w:tcPr>
            <w:tcW w:w="1756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19:00-19:30</w:t>
            </w: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生科院、基础医学院、</w:t>
            </w: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公卫学院</w:t>
            </w:r>
            <w:proofErr w:type="gramEnd"/>
            <w:r>
              <w:rPr>
                <w:rFonts w:ascii="宋体" w:eastAsia="宋体" w:hAnsi="宋体" w:cs="宋体" w:hint="eastAsia"/>
                <w:sz w:val="28"/>
                <w:szCs w:val="28"/>
              </w:rPr>
              <w:t>、药学院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3367</w:t>
            </w:r>
          </w:p>
        </w:tc>
      </w:tr>
      <w:tr w:rsidR="00B34EDE">
        <w:tc>
          <w:tcPr>
            <w:tcW w:w="1756" w:type="dxa"/>
          </w:tcPr>
          <w:p w:rsidR="00B34EDE" w:rsidRDefault="00B34EDE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5304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合计</w:t>
            </w:r>
          </w:p>
        </w:tc>
        <w:tc>
          <w:tcPr>
            <w:tcW w:w="146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23066</w:t>
            </w:r>
          </w:p>
        </w:tc>
      </w:tr>
    </w:tbl>
    <w:p w:rsidR="003102E1" w:rsidRDefault="003102E1">
      <w:pPr>
        <w:pStyle w:val="a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</w:t>
      </w:r>
      <w:bookmarkStart w:id="0" w:name="_GoBack"/>
      <w:bookmarkEnd w:id="0"/>
    </w:p>
    <w:p w:rsidR="00B34EDE" w:rsidRDefault="00B34EDE">
      <w:pPr>
        <w:pStyle w:val="a0"/>
        <w:rPr>
          <w:rFonts w:ascii="宋体" w:eastAsia="宋体" w:hAnsi="宋体" w:cs="宋体"/>
          <w:sz w:val="28"/>
          <w:szCs w:val="28"/>
        </w:rPr>
      </w:pPr>
    </w:p>
    <w:p w:rsidR="00B34EDE" w:rsidRDefault="003102E1">
      <w:pPr>
        <w:pStyle w:val="a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附件二：</w:t>
      </w: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下沙校区各部门、学院核酸采样时间安排表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155"/>
        <w:gridCol w:w="4635"/>
        <w:gridCol w:w="1732"/>
      </w:tblGrid>
      <w:tr w:rsidR="00B34EDE">
        <w:tc>
          <w:tcPr>
            <w:tcW w:w="2155" w:type="dxa"/>
          </w:tcPr>
          <w:p w:rsidR="00B34EDE" w:rsidRDefault="003102E1">
            <w:pPr>
              <w:spacing w:before="119" w:line="222" w:lineRule="auto"/>
              <w:ind w:firstLine="154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  <w:t>采样</w:t>
            </w:r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</w:rPr>
              <w:t>时间</w:t>
            </w:r>
          </w:p>
        </w:tc>
        <w:tc>
          <w:tcPr>
            <w:tcW w:w="4635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-7"/>
                <w:sz w:val="28"/>
                <w:szCs w:val="28"/>
              </w:rPr>
              <w:t>部门、</w:t>
            </w:r>
            <w:r>
              <w:rPr>
                <w:rFonts w:ascii="宋体" w:eastAsia="宋体" w:hAnsi="宋体" w:cs="宋体" w:hint="eastAsia"/>
                <w:spacing w:val="-7"/>
                <w:sz w:val="28"/>
                <w:szCs w:val="28"/>
              </w:rPr>
              <w:t>学院</w:t>
            </w:r>
          </w:p>
        </w:tc>
        <w:tc>
          <w:tcPr>
            <w:tcW w:w="173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人数</w:t>
            </w:r>
          </w:p>
        </w:tc>
      </w:tr>
      <w:tr w:rsidR="00B34EDE">
        <w:tc>
          <w:tcPr>
            <w:tcW w:w="2155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—9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7:00—8:00</w:t>
            </w:r>
          </w:p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—11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18:00-19:00</w:t>
            </w:r>
          </w:p>
        </w:tc>
        <w:tc>
          <w:tcPr>
            <w:tcW w:w="4635" w:type="dxa"/>
          </w:tcPr>
          <w:p w:rsidR="00B34EDE" w:rsidRDefault="003102E1">
            <w:pPr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基础部（阿里学院、教育学院、外国语学院、体育学院、人文学院、数学学院、物理学院、生科院、信息学院）</w:t>
            </w:r>
          </w:p>
          <w:p w:rsidR="00B34EDE" w:rsidRDefault="00B34EDE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3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4000</w:t>
            </w:r>
          </w:p>
        </w:tc>
      </w:tr>
      <w:tr w:rsidR="00B34EDE">
        <w:tc>
          <w:tcPr>
            <w:tcW w:w="2155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—9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8:00—9:00</w:t>
            </w:r>
          </w:p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—11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19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:00-20:00</w:t>
            </w:r>
          </w:p>
        </w:tc>
        <w:tc>
          <w:tcPr>
            <w:tcW w:w="4635" w:type="dxa"/>
          </w:tcPr>
          <w:p w:rsidR="00B34EDE" w:rsidRDefault="003102E1">
            <w:pPr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基础部（其他学院）、工学院、保卫处、后勤中心、资产经营公司</w:t>
            </w:r>
          </w:p>
          <w:p w:rsidR="00B34EDE" w:rsidRDefault="00B34EDE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3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4000</w:t>
            </w:r>
          </w:p>
        </w:tc>
      </w:tr>
      <w:tr w:rsidR="00B34EDE">
        <w:tc>
          <w:tcPr>
            <w:tcW w:w="2155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—9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9:00—10:00</w:t>
            </w:r>
          </w:p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</w:rPr>
              <w:t>—11</w:t>
            </w:r>
            <w:r>
              <w:rPr>
                <w:rFonts w:ascii="宋体" w:eastAsia="宋体" w:hAnsi="宋体" w:cs="宋体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20:00-21:00</w:t>
            </w:r>
          </w:p>
        </w:tc>
        <w:tc>
          <w:tcPr>
            <w:tcW w:w="4635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钱江学院（含成教、继教）</w:t>
            </w:r>
          </w:p>
        </w:tc>
        <w:tc>
          <w:tcPr>
            <w:tcW w:w="173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4000</w:t>
            </w:r>
          </w:p>
        </w:tc>
      </w:tr>
      <w:tr w:rsidR="00B34EDE">
        <w:tc>
          <w:tcPr>
            <w:tcW w:w="2155" w:type="dxa"/>
          </w:tcPr>
          <w:p w:rsidR="00B34EDE" w:rsidRDefault="00B34EDE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4635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合计</w:t>
            </w:r>
          </w:p>
        </w:tc>
        <w:tc>
          <w:tcPr>
            <w:tcW w:w="1732" w:type="dxa"/>
          </w:tcPr>
          <w:p w:rsidR="00B34EDE" w:rsidRDefault="003102E1">
            <w:pPr>
              <w:pStyle w:val="a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12000</w:t>
            </w:r>
          </w:p>
        </w:tc>
      </w:tr>
    </w:tbl>
    <w:p w:rsidR="00B34EDE" w:rsidRDefault="003102E1">
      <w:pPr>
        <w:pStyle w:val="a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         </w:t>
      </w:r>
    </w:p>
    <w:sectPr w:rsidR="00B34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92DA98E"/>
    <w:multiLevelType w:val="singleLevel"/>
    <w:tmpl w:val="D92DA98E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FFFFFF7C"/>
    <w:multiLevelType w:val="singleLevel"/>
    <w:tmpl w:val="56C67B08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2" w15:restartNumberingAfterBreak="0">
    <w:nsid w:val="FFFFFF7D"/>
    <w:multiLevelType w:val="singleLevel"/>
    <w:tmpl w:val="1150A458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3" w15:restartNumberingAfterBreak="0">
    <w:nsid w:val="FFFFFF7E"/>
    <w:multiLevelType w:val="singleLevel"/>
    <w:tmpl w:val="F8520206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4" w15:restartNumberingAfterBreak="0">
    <w:nsid w:val="FFFFFF7F"/>
    <w:multiLevelType w:val="singleLevel"/>
    <w:tmpl w:val="310CFD6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5" w15:restartNumberingAfterBreak="0">
    <w:nsid w:val="FFFFFF80"/>
    <w:multiLevelType w:val="singleLevel"/>
    <w:tmpl w:val="3954A8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5978BF60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24843D3A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DF242CB2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E7EA8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4F16638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4807011C"/>
    <w:multiLevelType w:val="singleLevel"/>
    <w:tmpl w:val="4807011C"/>
    <w:lvl w:ilvl="0">
      <w:start w:val="3"/>
      <w:numFmt w:val="chineseCounting"/>
      <w:suff w:val="nothing"/>
      <w:lvlText w:val="（%1）"/>
      <w:lvlJc w:val="left"/>
      <w:pPr>
        <w:ind w:left="560" w:firstLine="0"/>
      </w:pPr>
      <w:rPr>
        <w:rFonts w:hint="eastAsia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ZjNmZhM2RjMzhlNTExOWUzODM1ZTBjMTc3NDI0MTQifQ=="/>
  </w:docVars>
  <w:rsids>
    <w:rsidRoot w:val="00B34EDE"/>
    <w:rsid w:val="E8EE187B"/>
    <w:rsid w:val="F96FA024"/>
    <w:rsid w:val="F9EB7186"/>
    <w:rsid w:val="F9FECD8D"/>
    <w:rsid w:val="00041AF7"/>
    <w:rsid w:val="003102E1"/>
    <w:rsid w:val="00B34EDE"/>
    <w:rsid w:val="01075ED9"/>
    <w:rsid w:val="01B42948"/>
    <w:rsid w:val="03CA4F28"/>
    <w:rsid w:val="05980C23"/>
    <w:rsid w:val="06DB2069"/>
    <w:rsid w:val="094516FA"/>
    <w:rsid w:val="0B536D2E"/>
    <w:rsid w:val="0BAC00AE"/>
    <w:rsid w:val="0C8E2713"/>
    <w:rsid w:val="0DE22AB8"/>
    <w:rsid w:val="0E73635C"/>
    <w:rsid w:val="117F0CEC"/>
    <w:rsid w:val="1198193E"/>
    <w:rsid w:val="157F6517"/>
    <w:rsid w:val="15FF5FFC"/>
    <w:rsid w:val="194E081D"/>
    <w:rsid w:val="19563841"/>
    <w:rsid w:val="1A3C0CFC"/>
    <w:rsid w:val="1AB9604F"/>
    <w:rsid w:val="1AF0752D"/>
    <w:rsid w:val="1B2A70EB"/>
    <w:rsid w:val="1C872CDB"/>
    <w:rsid w:val="1C8C24BF"/>
    <w:rsid w:val="1CED1049"/>
    <w:rsid w:val="20466EC2"/>
    <w:rsid w:val="217A3E22"/>
    <w:rsid w:val="21AD0AEE"/>
    <w:rsid w:val="24771342"/>
    <w:rsid w:val="24C32BFE"/>
    <w:rsid w:val="25E762F3"/>
    <w:rsid w:val="2839044D"/>
    <w:rsid w:val="2C7B2B0C"/>
    <w:rsid w:val="2EF4F05D"/>
    <w:rsid w:val="32786EF6"/>
    <w:rsid w:val="32863B18"/>
    <w:rsid w:val="33340117"/>
    <w:rsid w:val="333D3C9C"/>
    <w:rsid w:val="33990F08"/>
    <w:rsid w:val="340A1DD0"/>
    <w:rsid w:val="345D45F6"/>
    <w:rsid w:val="3482405C"/>
    <w:rsid w:val="369D33CF"/>
    <w:rsid w:val="37620175"/>
    <w:rsid w:val="37C63D34"/>
    <w:rsid w:val="387C1C7A"/>
    <w:rsid w:val="3C8465A7"/>
    <w:rsid w:val="3CC728AE"/>
    <w:rsid w:val="3E3C5862"/>
    <w:rsid w:val="3E8D0AF6"/>
    <w:rsid w:val="3F4C14EF"/>
    <w:rsid w:val="3F8073EA"/>
    <w:rsid w:val="3FA69720"/>
    <w:rsid w:val="4224264B"/>
    <w:rsid w:val="43884E34"/>
    <w:rsid w:val="43C82B8D"/>
    <w:rsid w:val="44C4184E"/>
    <w:rsid w:val="44D0772C"/>
    <w:rsid w:val="45050103"/>
    <w:rsid w:val="459D0B79"/>
    <w:rsid w:val="461F621B"/>
    <w:rsid w:val="46A12D06"/>
    <w:rsid w:val="48541414"/>
    <w:rsid w:val="487D6656"/>
    <w:rsid w:val="49D11F08"/>
    <w:rsid w:val="49EA125A"/>
    <w:rsid w:val="4A5E657A"/>
    <w:rsid w:val="4A7F112E"/>
    <w:rsid w:val="4ADC594D"/>
    <w:rsid w:val="4B0729EF"/>
    <w:rsid w:val="4BA465CF"/>
    <w:rsid w:val="4BD77955"/>
    <w:rsid w:val="4F5C39D0"/>
    <w:rsid w:val="4F652159"/>
    <w:rsid w:val="4F6B1EEB"/>
    <w:rsid w:val="506FC554"/>
    <w:rsid w:val="51782617"/>
    <w:rsid w:val="53C66447"/>
    <w:rsid w:val="541303D5"/>
    <w:rsid w:val="56026953"/>
    <w:rsid w:val="563C1642"/>
    <w:rsid w:val="57D63A8C"/>
    <w:rsid w:val="59E4AEBF"/>
    <w:rsid w:val="5B7B4819"/>
    <w:rsid w:val="5ECE5206"/>
    <w:rsid w:val="5F0F2E5F"/>
    <w:rsid w:val="5FDCA351"/>
    <w:rsid w:val="5FF2D068"/>
    <w:rsid w:val="5FFB129C"/>
    <w:rsid w:val="60713E75"/>
    <w:rsid w:val="61866062"/>
    <w:rsid w:val="65BC5DC9"/>
    <w:rsid w:val="65DE403C"/>
    <w:rsid w:val="675BAE7C"/>
    <w:rsid w:val="67A91325"/>
    <w:rsid w:val="6897117D"/>
    <w:rsid w:val="690F0FFE"/>
    <w:rsid w:val="6C082252"/>
    <w:rsid w:val="6CC657AA"/>
    <w:rsid w:val="6DDB7D59"/>
    <w:rsid w:val="6F79041D"/>
    <w:rsid w:val="6FDFF291"/>
    <w:rsid w:val="7061200C"/>
    <w:rsid w:val="70E24C80"/>
    <w:rsid w:val="722D47AE"/>
    <w:rsid w:val="728B6DE0"/>
    <w:rsid w:val="72BA0D33"/>
    <w:rsid w:val="747B214E"/>
    <w:rsid w:val="74E92B2B"/>
    <w:rsid w:val="77074434"/>
    <w:rsid w:val="78A47A89"/>
    <w:rsid w:val="78B039E4"/>
    <w:rsid w:val="7A3B072C"/>
    <w:rsid w:val="7A761416"/>
    <w:rsid w:val="7A895293"/>
    <w:rsid w:val="7AC2212B"/>
    <w:rsid w:val="7BA43E85"/>
    <w:rsid w:val="7D813154"/>
    <w:rsid w:val="7DBFA7EC"/>
    <w:rsid w:val="979F5327"/>
    <w:rsid w:val="BF163E4D"/>
    <w:rsid w:val="BFECE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4CA195"/>
  <w15:docId w15:val="{56A63AB1-CD35-4373-BA31-72B110DF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2</cp:revision>
  <dcterms:created xsi:type="dcterms:W3CDTF">2022-10-07T04:45:00Z</dcterms:created>
  <dcterms:modified xsi:type="dcterms:W3CDTF">2022-10-07T04:45:00Z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501FDEFCF616431D93D04AC43206D3E0</vt:lpwstr>
  </property>
</Properties>
</file>